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4404" w14:textId="77777777" w:rsidR="004F78F4" w:rsidRPr="00D97574" w:rsidRDefault="00D97574" w:rsidP="00D97574">
      <w:pPr>
        <w:spacing w:after="0"/>
        <w:rPr>
          <w:b/>
          <w:bCs/>
          <w:sz w:val="24"/>
          <w:szCs w:val="24"/>
        </w:rPr>
      </w:pPr>
      <w:r w:rsidRPr="00D97574">
        <w:rPr>
          <w:b/>
          <w:bCs/>
          <w:sz w:val="24"/>
          <w:szCs w:val="24"/>
        </w:rPr>
        <w:t>Yulia Perlis</w:t>
      </w:r>
    </w:p>
    <w:p w14:paraId="4FD80F04" w14:textId="77777777" w:rsidR="00D97574" w:rsidRDefault="00D97574" w:rsidP="00C4516D">
      <w:pPr>
        <w:spacing w:after="0"/>
      </w:pPr>
      <w:r>
        <w:t>0528289067</w:t>
      </w:r>
      <w:r w:rsidR="00C4516D">
        <w:t xml:space="preserve">                                                                                       </w:t>
      </w:r>
      <w:r>
        <w:t>Yulia.</w:t>
      </w:r>
      <w:r w:rsidR="00506171">
        <w:t>perlis</w:t>
      </w:r>
      <w:r>
        <w:t>@gmail.com</w:t>
      </w:r>
    </w:p>
    <w:p w14:paraId="2EC4E3D2" w14:textId="77777777" w:rsidR="00EE020F" w:rsidRDefault="00EE020F" w:rsidP="00EE020F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C24B" wp14:editId="338EB9B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14477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2815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pt" to="40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VytgEAAMMDAAAOAAAAZHJzL2Uyb0RvYy54bWysU8GOEzEMvSPxD1HudGZWC4tG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" strokecolor="#4579b8 [3044]"/>
            </w:pict>
          </mc:Fallback>
        </mc:AlternateContent>
      </w:r>
    </w:p>
    <w:p w14:paraId="5264C12F" w14:textId="77777777" w:rsidR="00765E63" w:rsidRDefault="00765E63" w:rsidP="00765E63">
      <w:pPr>
        <w:rPr>
          <w:u w:val="single"/>
        </w:rPr>
      </w:pPr>
      <w:r>
        <w:rPr>
          <w:u w:val="single"/>
        </w:rPr>
        <w:t>Program</w:t>
      </w:r>
      <w:r w:rsidRPr="00B50B4E">
        <w:rPr>
          <w:u w:val="single"/>
        </w:rPr>
        <w:t xml:space="preserve"> Manager, IT Business t</w:t>
      </w:r>
      <w:r>
        <w:rPr>
          <w:u w:val="single"/>
        </w:rPr>
        <w:t>echnologies group, Amdocs.  2016</w:t>
      </w:r>
      <w:r w:rsidRPr="00B50B4E">
        <w:rPr>
          <w:u w:val="single"/>
        </w:rPr>
        <w:t xml:space="preserve"> - Present day</w:t>
      </w:r>
    </w:p>
    <w:p w14:paraId="40987980" w14:textId="67662BBD" w:rsidR="003258FC" w:rsidRDefault="003258FC" w:rsidP="003258FC">
      <w:r>
        <w:t>Cirrus program – Building a new IT service that will allow every Amdocs employee to use public cloud resources in a secure and managed manner</w:t>
      </w:r>
      <w:r w:rsidR="004A6A2B">
        <w:t xml:space="preserve"> </w:t>
      </w:r>
      <w:r>
        <w:t>(AWS &amp; Azure)</w:t>
      </w:r>
    </w:p>
    <w:p w14:paraId="034B69CE" w14:textId="267B9A3F" w:rsidR="00752486" w:rsidRDefault="00752486" w:rsidP="00752486">
      <w:pPr>
        <w:pStyle w:val="ListParagraph"/>
        <w:numPr>
          <w:ilvl w:val="0"/>
          <w:numId w:val="2"/>
        </w:numPr>
      </w:pPr>
      <w:r>
        <w:t>Defining program vision, roadmap</w:t>
      </w:r>
      <w:r w:rsidR="00F442B4">
        <w:t>, scope</w:t>
      </w:r>
      <w:r>
        <w:t xml:space="preserve"> and translating to</w:t>
      </w:r>
      <w:r w:rsidR="00F4353F">
        <w:t xml:space="preserve"> a compelling </w:t>
      </w:r>
      <w:r w:rsidR="00954958">
        <w:t>story</w:t>
      </w:r>
      <w:r>
        <w:t xml:space="preserve"> </w:t>
      </w:r>
    </w:p>
    <w:p w14:paraId="2D11D519" w14:textId="5389BBE5" w:rsidR="00BC1EBB" w:rsidRDefault="00BC1EBB" w:rsidP="00BC1EBB">
      <w:pPr>
        <w:pStyle w:val="ListParagraph"/>
        <w:numPr>
          <w:ilvl w:val="0"/>
          <w:numId w:val="2"/>
        </w:numPr>
      </w:pPr>
      <w:r>
        <w:t>Working closely with</w:t>
      </w:r>
      <w:r w:rsidR="007058B7">
        <w:t xml:space="preserve"> R&amp;D and Delivery</w:t>
      </w:r>
      <w:r>
        <w:t xml:space="preserve"> business unites to</w:t>
      </w:r>
      <w:r w:rsidR="00010ED7">
        <w:t xml:space="preserve"> define </w:t>
      </w:r>
      <w:r>
        <w:t>and prioritiz</w:t>
      </w:r>
      <w:r w:rsidR="00010ED7">
        <w:t xml:space="preserve">e </w:t>
      </w:r>
      <w:r>
        <w:t>requirements, writing user stories and managing their execution</w:t>
      </w:r>
    </w:p>
    <w:p w14:paraId="03314A30" w14:textId="77777777" w:rsidR="00010ED7" w:rsidRDefault="00010ED7" w:rsidP="00010ED7">
      <w:pPr>
        <w:pStyle w:val="ListParagraph"/>
        <w:numPr>
          <w:ilvl w:val="0"/>
          <w:numId w:val="2"/>
        </w:numPr>
      </w:pPr>
      <w:r>
        <w:t>Facilitate business unites onboarding, working with the public cloud resources</w:t>
      </w:r>
    </w:p>
    <w:p w14:paraId="6E412665" w14:textId="77777777" w:rsidR="00010ED7" w:rsidRDefault="00010ED7" w:rsidP="00010ED7">
      <w:pPr>
        <w:pStyle w:val="ListParagraph"/>
        <w:numPr>
          <w:ilvl w:val="0"/>
          <w:numId w:val="2"/>
        </w:numPr>
      </w:pPr>
      <w:r>
        <w:t xml:space="preserve">Leading change management process, revising exciting procedure, implementing new procedures and defining R&amp;Rs  </w:t>
      </w:r>
    </w:p>
    <w:p w14:paraId="48B9301A" w14:textId="2B9543A5" w:rsidR="003258FC" w:rsidRDefault="003258FC" w:rsidP="003258FC">
      <w:pPr>
        <w:pStyle w:val="ListParagraph"/>
        <w:numPr>
          <w:ilvl w:val="0"/>
          <w:numId w:val="2"/>
        </w:numPr>
      </w:pPr>
      <w:r>
        <w:t>Working closely with information security architects to identify and implement security controls in the environment</w:t>
      </w:r>
    </w:p>
    <w:p w14:paraId="7F927C78" w14:textId="23B3D963" w:rsidR="00FA6C72" w:rsidRDefault="00CF6EF7" w:rsidP="00765E63">
      <w:pPr>
        <w:pStyle w:val="ListParagraph"/>
        <w:numPr>
          <w:ilvl w:val="0"/>
          <w:numId w:val="2"/>
        </w:numPr>
      </w:pPr>
      <w:r>
        <w:t xml:space="preserve">Working closely with </w:t>
      </w:r>
      <w:r w:rsidR="00FA6C72">
        <w:t>technical teams</w:t>
      </w:r>
      <w:r>
        <w:t xml:space="preserve"> to resolve issues and insure smooth execution</w:t>
      </w:r>
    </w:p>
    <w:p w14:paraId="31BDFA3C" w14:textId="6A90DBB6" w:rsidR="00CF6EF7" w:rsidRDefault="00010ED7" w:rsidP="00CF6EF7">
      <w:pPr>
        <w:pStyle w:val="ListParagraph"/>
        <w:numPr>
          <w:ilvl w:val="0"/>
          <w:numId w:val="2"/>
        </w:numPr>
      </w:pPr>
      <w:r>
        <w:t xml:space="preserve">Managing relationships with </w:t>
      </w:r>
      <w:r w:rsidR="00954958">
        <w:t>varies vendors</w:t>
      </w:r>
      <w:r w:rsidR="00BB46F2">
        <w:t xml:space="preserve">, </w:t>
      </w:r>
      <w:r w:rsidR="00AA4F07">
        <w:t>defining</w:t>
      </w:r>
      <w:r w:rsidR="00B536C4">
        <w:t xml:space="preserve"> Amdocs needs</w:t>
      </w:r>
      <w:r w:rsidR="00AA4F07">
        <w:t>, generating POCs  &amp; escalations</w:t>
      </w:r>
      <w:bookmarkStart w:id="0" w:name="_GoBack"/>
      <w:bookmarkEnd w:id="0"/>
    </w:p>
    <w:p w14:paraId="7339B728" w14:textId="52B40C49" w:rsidR="00636C0A" w:rsidRDefault="00A57811" w:rsidP="00636C0A">
      <w:pPr>
        <w:pStyle w:val="ListParagraph"/>
        <w:numPr>
          <w:ilvl w:val="0"/>
          <w:numId w:val="2"/>
        </w:numPr>
      </w:pPr>
      <w:r>
        <w:t>Leading project communication plan,</w:t>
      </w:r>
      <w:r w:rsidR="00B239FC">
        <w:t xml:space="preserve"> providing periodic updates to management and </w:t>
      </w:r>
      <w:r w:rsidR="00B82AA6">
        <w:t>stockholders</w:t>
      </w:r>
      <w:r w:rsidR="00B239FC">
        <w:t xml:space="preserve"> </w:t>
      </w:r>
    </w:p>
    <w:p w14:paraId="6035A656" w14:textId="77777777" w:rsidR="00B50B4E" w:rsidRDefault="00B50B4E" w:rsidP="00B50B4E">
      <w:pPr>
        <w:rPr>
          <w:u w:val="single"/>
        </w:rPr>
      </w:pPr>
      <w:r w:rsidRPr="00B50B4E">
        <w:rPr>
          <w:u w:val="single"/>
        </w:rPr>
        <w:t>Project Manager, IT Business technologies group, Amdocs.  2014 - Present day</w:t>
      </w:r>
    </w:p>
    <w:p w14:paraId="053B2995" w14:textId="12F700BB" w:rsidR="00F01E85" w:rsidRDefault="002405F5" w:rsidP="00C4516D">
      <w:pPr>
        <w:spacing w:after="0"/>
      </w:pPr>
      <w:r>
        <w:t xml:space="preserve">Leading </w:t>
      </w:r>
      <w:r w:rsidR="008005A1">
        <w:t xml:space="preserve">cross organizations IT </w:t>
      </w:r>
      <w:r w:rsidR="0005122E">
        <w:t>strategic</w:t>
      </w:r>
      <w:r w:rsidR="008005A1">
        <w:t xml:space="preserve"> projects</w:t>
      </w:r>
      <w:r w:rsidR="0005122E">
        <w:t xml:space="preserve"> end to end </w:t>
      </w:r>
    </w:p>
    <w:p w14:paraId="07FC1ADE" w14:textId="77777777" w:rsidR="00F01E85" w:rsidRDefault="00765E63" w:rsidP="00F01E85">
      <w:pPr>
        <w:pStyle w:val="ListParagraph"/>
        <w:numPr>
          <w:ilvl w:val="0"/>
          <w:numId w:val="1"/>
        </w:numPr>
        <w:spacing w:after="0"/>
      </w:pPr>
      <w:r>
        <w:t xml:space="preserve">Developing </w:t>
      </w:r>
      <w:r w:rsidR="00F01E85">
        <w:t xml:space="preserve">project requirements and ROI model with customers </w:t>
      </w:r>
    </w:p>
    <w:p w14:paraId="6D9F5D89" w14:textId="77777777" w:rsidR="00F01E85" w:rsidRDefault="00F01E85" w:rsidP="00F01E85">
      <w:pPr>
        <w:pStyle w:val="ListParagraph"/>
        <w:numPr>
          <w:ilvl w:val="0"/>
          <w:numId w:val="1"/>
        </w:numPr>
        <w:spacing w:after="0"/>
      </w:pPr>
      <w:r>
        <w:t>Building solution architecture and project plan with technical teams</w:t>
      </w:r>
    </w:p>
    <w:p w14:paraId="15D43507" w14:textId="77777777" w:rsidR="00F01E85" w:rsidRDefault="00F01E85" w:rsidP="00F01E85">
      <w:pPr>
        <w:pStyle w:val="ListParagraph"/>
        <w:numPr>
          <w:ilvl w:val="0"/>
          <w:numId w:val="1"/>
        </w:numPr>
        <w:spacing w:after="0"/>
      </w:pPr>
      <w:r>
        <w:t xml:space="preserve">Orchestrating project execution and managing risk analysis process throughout the project life cycle </w:t>
      </w:r>
    </w:p>
    <w:p w14:paraId="09030285" w14:textId="3357EB87" w:rsidR="00F01E85" w:rsidRDefault="00F01E85" w:rsidP="00F01E85">
      <w:pPr>
        <w:pStyle w:val="ListParagraph"/>
        <w:numPr>
          <w:ilvl w:val="0"/>
          <w:numId w:val="1"/>
        </w:numPr>
        <w:spacing w:after="0"/>
      </w:pPr>
      <w:r>
        <w:t>Providing progress update</w:t>
      </w:r>
      <w:r w:rsidR="005534A1">
        <w:t>s</w:t>
      </w:r>
      <w:r>
        <w:t xml:space="preserve"> to customers &amp; management</w:t>
      </w:r>
    </w:p>
    <w:p w14:paraId="1A2C509E" w14:textId="77777777" w:rsidR="00C4516D" w:rsidRDefault="00C4516D" w:rsidP="00C4516D">
      <w:pPr>
        <w:spacing w:after="0"/>
      </w:pPr>
    </w:p>
    <w:p w14:paraId="311D6CC1" w14:textId="77777777" w:rsidR="00B50B4E" w:rsidRDefault="00B50B4E" w:rsidP="00B50B4E">
      <w:pPr>
        <w:spacing w:after="0"/>
        <w:rPr>
          <w:u w:val="single"/>
        </w:rPr>
      </w:pPr>
      <w:r w:rsidRPr="00B50B4E">
        <w:rPr>
          <w:u w:val="single"/>
        </w:rPr>
        <w:t>Project Manager &amp; Business Analyst, Customer experience, NICE. 2012-2014</w:t>
      </w:r>
    </w:p>
    <w:p w14:paraId="50E1FA29" w14:textId="77777777" w:rsidR="00B50B4E" w:rsidRDefault="00B50B4E" w:rsidP="00B50B4E">
      <w:pPr>
        <w:spacing w:after="0"/>
        <w:rPr>
          <w:u w:val="single"/>
        </w:rPr>
      </w:pPr>
    </w:p>
    <w:p w14:paraId="0846CCC4" w14:textId="77777777" w:rsidR="00B50B4E" w:rsidRPr="00B50B4E" w:rsidRDefault="00B50B4E" w:rsidP="00B50B4E">
      <w:pPr>
        <w:spacing w:after="0"/>
      </w:pPr>
      <w:r w:rsidRPr="00B50B4E">
        <w:t>Co-leading yearly customer experience survey:</w:t>
      </w:r>
    </w:p>
    <w:p w14:paraId="1F2A34D3" w14:textId="77777777" w:rsidR="00B50B4E" w:rsidRPr="00B50B4E" w:rsidRDefault="00B50B4E" w:rsidP="00B50B4E">
      <w:pPr>
        <w:spacing w:after="0"/>
        <w:ind w:firstLine="720"/>
      </w:pPr>
      <w:r w:rsidRPr="00B50B4E">
        <w:t>- Design</w:t>
      </w:r>
      <w:r w:rsidR="00C4516D">
        <w:t xml:space="preserve">ing and overseeing development of </w:t>
      </w:r>
      <w:r w:rsidRPr="00B50B4E">
        <w:t>dedicated tools</w:t>
      </w:r>
    </w:p>
    <w:p w14:paraId="31395047" w14:textId="77777777" w:rsidR="00B50B4E" w:rsidRPr="00B50B4E" w:rsidRDefault="00B50B4E" w:rsidP="00B50B4E">
      <w:pPr>
        <w:spacing w:after="0"/>
        <w:ind w:firstLine="720"/>
      </w:pPr>
      <w:r w:rsidRPr="00B50B4E">
        <w:t>- Defining measurements and questioner</w:t>
      </w:r>
    </w:p>
    <w:p w14:paraId="7EC99486" w14:textId="77777777" w:rsidR="00B50B4E" w:rsidRPr="00B50B4E" w:rsidRDefault="00B50B4E" w:rsidP="00B50B4E">
      <w:pPr>
        <w:spacing w:after="0"/>
        <w:ind w:firstLine="720"/>
      </w:pPr>
      <w:r w:rsidRPr="00B50B4E">
        <w:t xml:space="preserve">- Managing survey life cycle </w:t>
      </w:r>
    </w:p>
    <w:p w14:paraId="1653C5A1" w14:textId="77777777" w:rsidR="00B50B4E" w:rsidRPr="00B50B4E" w:rsidRDefault="00B50B4E" w:rsidP="00B50B4E">
      <w:pPr>
        <w:spacing w:after="0"/>
        <w:ind w:firstLine="720"/>
      </w:pPr>
      <w:r w:rsidRPr="00B50B4E">
        <w:t>- Implementation of survey results in organizational BI tool</w:t>
      </w:r>
    </w:p>
    <w:p w14:paraId="26D16929" w14:textId="77777777" w:rsidR="00B50B4E" w:rsidRDefault="00B50B4E" w:rsidP="00B50B4E">
      <w:pPr>
        <w:spacing w:after="0"/>
      </w:pPr>
    </w:p>
    <w:p w14:paraId="4ABC2229" w14:textId="77777777" w:rsidR="00B50B4E" w:rsidRDefault="00B50B4E" w:rsidP="00B50B4E">
      <w:pPr>
        <w:spacing w:after="0"/>
        <w:rPr>
          <w:u w:val="single"/>
        </w:rPr>
      </w:pPr>
      <w:r w:rsidRPr="00B50B4E">
        <w:rPr>
          <w:u w:val="single"/>
        </w:rPr>
        <w:t>Business Analyst, IT, Intel</w:t>
      </w:r>
      <w:r w:rsidR="00450F18">
        <w:rPr>
          <w:u w:val="single"/>
        </w:rPr>
        <w:t>.  2008-2012</w:t>
      </w:r>
    </w:p>
    <w:p w14:paraId="2E7757B0" w14:textId="77777777" w:rsidR="00B50B4E" w:rsidRDefault="00B50B4E" w:rsidP="00B50B4E">
      <w:pPr>
        <w:spacing w:after="0"/>
        <w:rPr>
          <w:u w:val="single"/>
        </w:rPr>
      </w:pPr>
    </w:p>
    <w:p w14:paraId="336BB7C8" w14:textId="585351FB" w:rsidR="003C13F7" w:rsidRDefault="003C13F7" w:rsidP="00C4516D">
      <w:pPr>
        <w:spacing w:after="0"/>
      </w:pPr>
      <w:r>
        <w:t>Supporting mega projects – building and maintaining project plan, tracking deliverables, producing progress reports.</w:t>
      </w:r>
      <w:r w:rsidR="00C4516D">
        <w:t xml:space="preserve"> </w:t>
      </w:r>
      <w:r>
        <w:t>L</w:t>
      </w:r>
      <w:r w:rsidR="001A498E">
        <w:t xml:space="preserve">eading </w:t>
      </w:r>
      <w:r w:rsidR="00DB7E04">
        <w:t>small-scale</w:t>
      </w:r>
      <w:r w:rsidR="001A498E">
        <w:t xml:space="preserve"> projects </w:t>
      </w:r>
    </w:p>
    <w:p w14:paraId="46763A04" w14:textId="77777777" w:rsidR="00EE020F" w:rsidRDefault="00EE020F" w:rsidP="003C13F7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98CB4" wp14:editId="754786EA">
                <wp:simplePos x="0" y="0"/>
                <wp:positionH relativeFrom="column">
                  <wp:posOffset>23826</wp:posOffset>
                </wp:positionH>
                <wp:positionV relativeFrom="paragraph">
                  <wp:posOffset>33020</wp:posOffset>
                </wp:positionV>
                <wp:extent cx="51447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9C1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2.6pt" to="40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" strokecolor="#4579b8 [3044]"/>
            </w:pict>
          </mc:Fallback>
        </mc:AlternateContent>
      </w:r>
    </w:p>
    <w:p w14:paraId="409C746F" w14:textId="77777777" w:rsidR="00EE020F" w:rsidRDefault="003C13F7" w:rsidP="00EE020F">
      <w:pPr>
        <w:spacing w:after="0"/>
      </w:pPr>
      <w:r w:rsidRPr="00EE020F">
        <w:rPr>
          <w:b/>
          <w:bCs/>
        </w:rPr>
        <w:t>Education</w:t>
      </w:r>
      <w:r w:rsidR="00EE020F">
        <w:rPr>
          <w:b/>
          <w:bCs/>
        </w:rPr>
        <w:t xml:space="preserve"> </w:t>
      </w:r>
      <w:r w:rsidR="00EE020F" w:rsidRPr="00392A0B">
        <w:t xml:space="preserve">- </w:t>
      </w:r>
      <w:r w:rsidR="00EE020F">
        <w:t>BSc Industrial Engineering</w:t>
      </w:r>
    </w:p>
    <w:p w14:paraId="4D2B9D04" w14:textId="77777777" w:rsidR="00EE020F" w:rsidRPr="00EE020F" w:rsidRDefault="00EE020F" w:rsidP="00EE020F">
      <w:pPr>
        <w:spacing w:after="0"/>
        <w:rPr>
          <w:b/>
          <w:bCs/>
        </w:rPr>
      </w:pPr>
      <w:r w:rsidRPr="00EE020F">
        <w:rPr>
          <w:b/>
          <w:bCs/>
        </w:rPr>
        <w:t>Military service</w:t>
      </w:r>
      <w:r>
        <w:rPr>
          <w:b/>
          <w:bCs/>
        </w:rPr>
        <w:t xml:space="preserve"> </w:t>
      </w:r>
      <w:r w:rsidR="00392A0B" w:rsidRPr="00392A0B">
        <w:t>– Logistics</w:t>
      </w:r>
      <w:r w:rsidRPr="00EE020F">
        <w:t xml:space="preserve"> Officer</w:t>
      </w:r>
      <w:r>
        <w:t>,</w:t>
      </w:r>
      <w:r w:rsidR="005534A1">
        <w:t xml:space="preserve"> Logistics Corp training center</w:t>
      </w:r>
      <w:r>
        <w:t>, Lieutenant</w:t>
      </w:r>
    </w:p>
    <w:p w14:paraId="1D33825D" w14:textId="77777777" w:rsidR="00EE020F" w:rsidRDefault="00EE020F" w:rsidP="003C13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5D4E0" wp14:editId="4C94829F">
                <wp:simplePos x="0" y="0"/>
                <wp:positionH relativeFrom="column">
                  <wp:posOffset>24765</wp:posOffset>
                </wp:positionH>
                <wp:positionV relativeFrom="paragraph">
                  <wp:posOffset>86995</wp:posOffset>
                </wp:positionV>
                <wp:extent cx="51447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3D242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6.85pt" to="407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" strokecolor="#4579b8 [3044]"/>
            </w:pict>
          </mc:Fallback>
        </mc:AlternateContent>
      </w:r>
    </w:p>
    <w:p w14:paraId="5C1CF071" w14:textId="700BE2BA" w:rsidR="00EE020F" w:rsidRDefault="00EE020F" w:rsidP="00DB7E04">
      <w:pPr>
        <w:spacing w:after="0"/>
      </w:pPr>
      <w:r w:rsidRPr="00EE020F">
        <w:rPr>
          <w:b/>
          <w:bCs/>
        </w:rPr>
        <w:t xml:space="preserve">Skills </w:t>
      </w:r>
      <w:r>
        <w:rPr>
          <w:b/>
          <w:bCs/>
        </w:rPr>
        <w:t>&amp; Certificates</w:t>
      </w:r>
      <w:r w:rsidR="00DB7E04">
        <w:rPr>
          <w:b/>
          <w:bCs/>
        </w:rPr>
        <w:t xml:space="preserve"> - </w:t>
      </w:r>
      <w:r w:rsidRPr="00EE020F">
        <w:t>PMBOK, Agile</w:t>
      </w:r>
      <w:r w:rsidR="001011FC">
        <w:t>, Scrum</w:t>
      </w:r>
      <w:r w:rsidRPr="00EE020F">
        <w:t>,</w:t>
      </w:r>
      <w:r>
        <w:t xml:space="preserve"> Jira,</w:t>
      </w:r>
      <w:r w:rsidR="00506171">
        <w:t xml:space="preserve"> Confluence,</w:t>
      </w:r>
      <w:r w:rsidR="001011FC">
        <w:t xml:space="preserve"> SAFe, </w:t>
      </w:r>
      <w:r w:rsidRPr="00EE020F">
        <w:t xml:space="preserve">MS project, Office </w:t>
      </w:r>
      <w:r w:rsidR="001011FC">
        <w:t>tools</w:t>
      </w:r>
      <w:r w:rsidR="005534A1">
        <w:t>.</w:t>
      </w:r>
    </w:p>
    <w:p w14:paraId="5D4103E7" w14:textId="77777777" w:rsidR="009418D1" w:rsidRPr="00EE020F" w:rsidRDefault="009418D1" w:rsidP="00392A0B">
      <w:pPr>
        <w:spacing w:after="0"/>
      </w:pPr>
      <w:r>
        <w:t xml:space="preserve">Hebrew &amp; English -  Fluent, Russian – </w:t>
      </w:r>
      <w:r w:rsidR="00392A0B">
        <w:t>M</w:t>
      </w:r>
      <w:r>
        <w:t xml:space="preserve">edium    </w:t>
      </w:r>
    </w:p>
    <w:sectPr w:rsidR="009418D1" w:rsidRPr="00EE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31C4" w14:textId="77777777" w:rsidR="004A034C" w:rsidRDefault="004A034C" w:rsidP="00F01E85">
      <w:pPr>
        <w:spacing w:after="0" w:line="240" w:lineRule="auto"/>
      </w:pPr>
      <w:r>
        <w:separator/>
      </w:r>
    </w:p>
  </w:endnote>
  <w:endnote w:type="continuationSeparator" w:id="0">
    <w:p w14:paraId="4F5D39D8" w14:textId="77777777" w:rsidR="004A034C" w:rsidRDefault="004A034C" w:rsidP="00F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98C4" w14:textId="77777777" w:rsidR="004A034C" w:rsidRDefault="004A034C" w:rsidP="00F01E85">
      <w:pPr>
        <w:spacing w:after="0" w:line="240" w:lineRule="auto"/>
      </w:pPr>
      <w:r>
        <w:separator/>
      </w:r>
    </w:p>
  </w:footnote>
  <w:footnote w:type="continuationSeparator" w:id="0">
    <w:p w14:paraId="0926924E" w14:textId="77777777" w:rsidR="004A034C" w:rsidRDefault="004A034C" w:rsidP="00F0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B0A"/>
    <w:multiLevelType w:val="hybridMultilevel"/>
    <w:tmpl w:val="4D3425E4"/>
    <w:lvl w:ilvl="0" w:tplc="2B76A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9F"/>
    <w:multiLevelType w:val="hybridMultilevel"/>
    <w:tmpl w:val="096496B4"/>
    <w:lvl w:ilvl="0" w:tplc="8DF0D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74"/>
    <w:rsid w:val="00010ED7"/>
    <w:rsid w:val="00032DC0"/>
    <w:rsid w:val="0004733A"/>
    <w:rsid w:val="0005122E"/>
    <w:rsid w:val="00084144"/>
    <w:rsid w:val="001011FC"/>
    <w:rsid w:val="001059CD"/>
    <w:rsid w:val="00107BE0"/>
    <w:rsid w:val="00151990"/>
    <w:rsid w:val="00187BFF"/>
    <w:rsid w:val="001921C5"/>
    <w:rsid w:val="001A29F5"/>
    <w:rsid w:val="001A498E"/>
    <w:rsid w:val="001B3F46"/>
    <w:rsid w:val="001C4CC1"/>
    <w:rsid w:val="001F5D6B"/>
    <w:rsid w:val="00211441"/>
    <w:rsid w:val="00215ADE"/>
    <w:rsid w:val="00234FDF"/>
    <w:rsid w:val="002405F5"/>
    <w:rsid w:val="00255191"/>
    <w:rsid w:val="00292D6D"/>
    <w:rsid w:val="002B188C"/>
    <w:rsid w:val="003258FC"/>
    <w:rsid w:val="00335B9E"/>
    <w:rsid w:val="00347F88"/>
    <w:rsid w:val="00367A80"/>
    <w:rsid w:val="00392A0B"/>
    <w:rsid w:val="003B77FD"/>
    <w:rsid w:val="003C13F7"/>
    <w:rsid w:val="003D1EA2"/>
    <w:rsid w:val="003F6953"/>
    <w:rsid w:val="0042007D"/>
    <w:rsid w:val="00450F18"/>
    <w:rsid w:val="004612BC"/>
    <w:rsid w:val="00472030"/>
    <w:rsid w:val="004A034C"/>
    <w:rsid w:val="004A6A2B"/>
    <w:rsid w:val="004D46CB"/>
    <w:rsid w:val="004F78F4"/>
    <w:rsid w:val="00506171"/>
    <w:rsid w:val="005534A1"/>
    <w:rsid w:val="00583D0F"/>
    <w:rsid w:val="005949BA"/>
    <w:rsid w:val="005A3C70"/>
    <w:rsid w:val="005B5DB1"/>
    <w:rsid w:val="0062413F"/>
    <w:rsid w:val="00636C0A"/>
    <w:rsid w:val="00651ABD"/>
    <w:rsid w:val="00666CCE"/>
    <w:rsid w:val="00676E60"/>
    <w:rsid w:val="006C16D5"/>
    <w:rsid w:val="006C1AA6"/>
    <w:rsid w:val="006D200A"/>
    <w:rsid w:val="006E5D93"/>
    <w:rsid w:val="006F7291"/>
    <w:rsid w:val="007058B7"/>
    <w:rsid w:val="00752486"/>
    <w:rsid w:val="00765E63"/>
    <w:rsid w:val="007850F1"/>
    <w:rsid w:val="008005A1"/>
    <w:rsid w:val="0083224B"/>
    <w:rsid w:val="0089289A"/>
    <w:rsid w:val="008F3436"/>
    <w:rsid w:val="009418D1"/>
    <w:rsid w:val="00954958"/>
    <w:rsid w:val="009A02C3"/>
    <w:rsid w:val="00A57811"/>
    <w:rsid w:val="00A6212B"/>
    <w:rsid w:val="00A91D76"/>
    <w:rsid w:val="00AA4F07"/>
    <w:rsid w:val="00AC6936"/>
    <w:rsid w:val="00AD3233"/>
    <w:rsid w:val="00AF1591"/>
    <w:rsid w:val="00B239FC"/>
    <w:rsid w:val="00B50B4E"/>
    <w:rsid w:val="00B536C4"/>
    <w:rsid w:val="00B82AA6"/>
    <w:rsid w:val="00BB46F2"/>
    <w:rsid w:val="00BC1EBB"/>
    <w:rsid w:val="00BE1B7C"/>
    <w:rsid w:val="00C35349"/>
    <w:rsid w:val="00C37105"/>
    <w:rsid w:val="00C4516D"/>
    <w:rsid w:val="00C54CE3"/>
    <w:rsid w:val="00CB74F9"/>
    <w:rsid w:val="00CC0267"/>
    <w:rsid w:val="00CF3018"/>
    <w:rsid w:val="00CF6EF7"/>
    <w:rsid w:val="00D11914"/>
    <w:rsid w:val="00D54027"/>
    <w:rsid w:val="00D823AB"/>
    <w:rsid w:val="00D97574"/>
    <w:rsid w:val="00DB7E04"/>
    <w:rsid w:val="00DC1437"/>
    <w:rsid w:val="00DE1981"/>
    <w:rsid w:val="00DE60EC"/>
    <w:rsid w:val="00DF4808"/>
    <w:rsid w:val="00E74DAE"/>
    <w:rsid w:val="00E77036"/>
    <w:rsid w:val="00EE020F"/>
    <w:rsid w:val="00F01E85"/>
    <w:rsid w:val="00F10555"/>
    <w:rsid w:val="00F4353F"/>
    <w:rsid w:val="00F442B4"/>
    <w:rsid w:val="00F62393"/>
    <w:rsid w:val="00F976B9"/>
    <w:rsid w:val="00F97EA7"/>
    <w:rsid w:val="00FA6C72"/>
    <w:rsid w:val="00FB6D0E"/>
    <w:rsid w:val="00FD2B09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0576"/>
  <w15:docId w15:val="{02B058CD-FA81-4A9A-89CE-A7E6B8CF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Amdocs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Kirichansky</dc:creator>
  <cp:lastModifiedBy>Yulia Perlis (Kirichansky)</cp:lastModifiedBy>
  <cp:revision>90</cp:revision>
  <dcterms:created xsi:type="dcterms:W3CDTF">2018-07-31T12:39:00Z</dcterms:created>
  <dcterms:modified xsi:type="dcterms:W3CDTF">2019-05-14T07:55:00Z</dcterms:modified>
</cp:coreProperties>
</file>